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1DB" w:rsidRPr="0037667D" w:rsidRDefault="0037667D" w:rsidP="0037667D">
      <w:pPr>
        <w:ind w:left="720" w:hanging="720"/>
        <w:jc w:val="center"/>
        <w:rPr>
          <w:rFonts w:ascii="Times New Roman" w:hAnsi="Times New Roman" w:cs="Times New Roman"/>
          <w:b/>
          <w:bCs/>
          <w:sz w:val="36"/>
          <w:szCs w:val="36"/>
          <w:lang w:val="hr-HR"/>
        </w:rPr>
      </w:pPr>
      <w:r w:rsidRPr="0037667D">
        <w:rPr>
          <w:rFonts w:ascii="Times New Roman" w:hAnsi="Times New Roman" w:cs="Times New Roman"/>
          <w:b/>
          <w:bCs/>
          <w:sz w:val="36"/>
          <w:szCs w:val="36"/>
          <w:lang w:val="hr-HR"/>
        </w:rPr>
        <w:t>The a</w:t>
      </w:r>
      <w:r w:rsidR="007171DB" w:rsidRPr="0037667D">
        <w:rPr>
          <w:rFonts w:ascii="Times New Roman" w:hAnsi="Times New Roman" w:cs="Times New Roman"/>
          <w:b/>
          <w:bCs/>
          <w:sz w:val="36"/>
          <w:szCs w:val="36"/>
          <w:lang w:val="hr-HR"/>
        </w:rPr>
        <w:t>gricultural production in Zadar county</w:t>
      </w:r>
    </w:p>
    <w:p w:rsidR="007171DB" w:rsidRPr="00A7225C" w:rsidRDefault="007171DB" w:rsidP="00A7225C">
      <w:pPr>
        <w:jc w:val="both"/>
        <w:rPr>
          <w:rFonts w:ascii="Times New Roman" w:hAnsi="Times New Roman" w:cs="Times New Roman"/>
          <w:b/>
          <w:bCs/>
          <w:sz w:val="24"/>
          <w:szCs w:val="24"/>
          <w:lang w:val="hr-HR"/>
        </w:rPr>
      </w:pPr>
    </w:p>
    <w:p w:rsidR="007171DB" w:rsidRPr="00A7225C"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Zadar County area is spread across diverse natural area</w:t>
      </w:r>
      <w:r>
        <w:rPr>
          <w:rFonts w:ascii="Times New Roman" w:hAnsi="Times New Roman" w:cs="Times New Roman"/>
          <w:sz w:val="24"/>
          <w:szCs w:val="24"/>
          <w:lang w:val="hr-HR"/>
        </w:rPr>
        <w:t>s</w:t>
      </w:r>
      <w:r w:rsidRPr="00A7225C">
        <w:rPr>
          <w:rFonts w:ascii="Times New Roman" w:hAnsi="Times New Roman" w:cs="Times New Roman"/>
          <w:sz w:val="24"/>
          <w:szCs w:val="24"/>
          <w:lang w:val="hr-HR"/>
        </w:rPr>
        <w:t xml:space="preserve">: islands, coastline, Ravni kotari, across Bukovica, southern paddocks of Velebit and Lika. Ravni kotari are, as well as the coastline, the most important area for agriculture. Three different geographical and climate zones are present in relatively small area: plains in hinterland are under the influence of continental climate, coastline area is under the influence of mediteranean climate and mountain area. All of this enables production of wider range of agricultural products. </w:t>
      </w:r>
    </w:p>
    <w:p w:rsidR="007171DB" w:rsidRPr="00A7225C"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Wine growing is considered to be the most important branch of agriculture. Overall wine production in Zadar county is over 1.300 tons and over 7.500 hectoliters of wine. A small place called Nadin in Ravni kotari stands out in particular</w:t>
      </w:r>
      <w:r>
        <w:rPr>
          <w:rFonts w:ascii="Times New Roman" w:hAnsi="Times New Roman" w:cs="Times New Roman"/>
          <w:sz w:val="24"/>
          <w:szCs w:val="24"/>
          <w:lang w:val="hr-HR"/>
        </w:rPr>
        <w:t>, it's a place</w:t>
      </w:r>
      <w:r w:rsidRPr="00A7225C">
        <w:rPr>
          <w:rFonts w:ascii="Times New Roman" w:hAnsi="Times New Roman" w:cs="Times New Roman"/>
          <w:sz w:val="24"/>
          <w:szCs w:val="24"/>
          <w:lang w:val="hr-HR"/>
        </w:rPr>
        <w:t xml:space="preserve"> where</w:t>
      </w:r>
      <w:r>
        <w:rPr>
          <w:rFonts w:ascii="Times New Roman" w:hAnsi="Times New Roman" w:cs="Times New Roman"/>
          <w:sz w:val="24"/>
          <w:szCs w:val="24"/>
          <w:lang w:val="hr-HR"/>
        </w:rPr>
        <w:t>,</w:t>
      </w:r>
      <w:r w:rsidRPr="00A7225C">
        <w:rPr>
          <w:rFonts w:ascii="Times New Roman" w:hAnsi="Times New Roman" w:cs="Times New Roman"/>
          <w:sz w:val="24"/>
          <w:szCs w:val="24"/>
          <w:lang w:val="hr-HR"/>
        </w:rPr>
        <w:t xml:space="preserve"> according to some statistics</w:t>
      </w:r>
      <w:r>
        <w:rPr>
          <w:rFonts w:ascii="Times New Roman" w:hAnsi="Times New Roman" w:cs="Times New Roman"/>
          <w:sz w:val="24"/>
          <w:szCs w:val="24"/>
          <w:lang w:val="hr-HR"/>
        </w:rPr>
        <w:t>,</w:t>
      </w:r>
      <w:r w:rsidRPr="00A7225C">
        <w:rPr>
          <w:rFonts w:ascii="Times New Roman" w:hAnsi="Times New Roman" w:cs="Times New Roman"/>
          <w:sz w:val="24"/>
          <w:szCs w:val="24"/>
          <w:lang w:val="hr-HR"/>
        </w:rPr>
        <w:t xml:space="preserve"> there</w:t>
      </w:r>
      <w:r>
        <w:rPr>
          <w:rFonts w:ascii="Times New Roman" w:hAnsi="Times New Roman" w:cs="Times New Roman"/>
          <w:sz w:val="24"/>
          <w:szCs w:val="24"/>
          <w:lang w:val="hr-HR"/>
        </w:rPr>
        <w:t xml:space="preserve"> is</w:t>
      </w:r>
      <w:r w:rsidRPr="00A7225C">
        <w:rPr>
          <w:rFonts w:ascii="Times New Roman" w:hAnsi="Times New Roman" w:cs="Times New Roman"/>
          <w:sz w:val="24"/>
          <w:szCs w:val="24"/>
          <w:lang w:val="hr-HR"/>
        </w:rPr>
        <w:t xml:space="preserve"> the highest number of vines per number of inhabitants in the world. </w:t>
      </w:r>
    </w:p>
    <w:p w:rsidR="007171DB" w:rsidRPr="00A7225C"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The second most important branch of agricultural production in Zadar county is olive growing and production of olive oil. Tradition of olive growin</w:t>
      </w:r>
      <w:r>
        <w:rPr>
          <w:rFonts w:ascii="Times New Roman" w:hAnsi="Times New Roman" w:cs="Times New Roman"/>
          <w:sz w:val="24"/>
          <w:szCs w:val="24"/>
          <w:lang w:val="hr-HR"/>
        </w:rPr>
        <w:t>g</w:t>
      </w:r>
      <w:r w:rsidRPr="00A7225C">
        <w:rPr>
          <w:rFonts w:ascii="Times New Roman" w:hAnsi="Times New Roman" w:cs="Times New Roman"/>
          <w:sz w:val="24"/>
          <w:szCs w:val="24"/>
          <w:lang w:val="hr-HR"/>
        </w:rPr>
        <w:t xml:space="preserve"> in these areas is more than 2</w:t>
      </w:r>
      <w:r>
        <w:rPr>
          <w:rFonts w:ascii="Times New Roman" w:hAnsi="Times New Roman" w:cs="Times New Roman"/>
          <w:sz w:val="24"/>
          <w:szCs w:val="24"/>
          <w:lang w:val="hr-HR"/>
        </w:rPr>
        <w:t>.</w:t>
      </w:r>
      <w:r w:rsidRPr="00A7225C">
        <w:rPr>
          <w:rFonts w:ascii="Times New Roman" w:hAnsi="Times New Roman" w:cs="Times New Roman"/>
          <w:sz w:val="24"/>
          <w:szCs w:val="24"/>
          <w:lang w:val="hr-HR"/>
        </w:rPr>
        <w:t xml:space="preserve">000 thousand years old.  In </w:t>
      </w:r>
      <w:r w:rsidR="0037667D">
        <w:rPr>
          <w:rFonts w:ascii="Times New Roman" w:hAnsi="Times New Roman" w:cs="Times New Roman"/>
          <w:sz w:val="24"/>
          <w:szCs w:val="24"/>
          <w:lang w:val="hr-HR"/>
        </w:rPr>
        <w:t>Zadar county more than 3000 hec</w:t>
      </w:r>
      <w:r w:rsidRPr="00A7225C">
        <w:rPr>
          <w:rFonts w:ascii="Times New Roman" w:hAnsi="Times New Roman" w:cs="Times New Roman"/>
          <w:sz w:val="24"/>
          <w:szCs w:val="24"/>
          <w:lang w:val="hr-HR"/>
        </w:rPr>
        <w:t>tar</w:t>
      </w:r>
      <w:r w:rsidR="0037667D">
        <w:rPr>
          <w:rFonts w:ascii="Times New Roman" w:hAnsi="Times New Roman" w:cs="Times New Roman"/>
          <w:sz w:val="24"/>
          <w:szCs w:val="24"/>
          <w:lang w:val="hr-HR"/>
        </w:rPr>
        <w:t>e</w:t>
      </w:r>
      <w:r w:rsidRPr="00A7225C">
        <w:rPr>
          <w:rFonts w:ascii="Times New Roman" w:hAnsi="Times New Roman" w:cs="Times New Roman"/>
          <w:sz w:val="24"/>
          <w:szCs w:val="24"/>
          <w:lang w:val="hr-HR"/>
        </w:rPr>
        <w:t xml:space="preserve">s of land is under olive groves and </w:t>
      </w:r>
      <w:r>
        <w:rPr>
          <w:rFonts w:ascii="Times New Roman" w:hAnsi="Times New Roman" w:cs="Times New Roman"/>
          <w:sz w:val="24"/>
          <w:szCs w:val="24"/>
          <w:lang w:val="hr-HR"/>
        </w:rPr>
        <w:t xml:space="preserve">all of </w:t>
      </w:r>
      <w:r w:rsidRPr="00A7225C">
        <w:rPr>
          <w:rFonts w:ascii="Times New Roman" w:hAnsi="Times New Roman" w:cs="Times New Roman"/>
          <w:sz w:val="24"/>
          <w:szCs w:val="24"/>
          <w:lang w:val="hr-HR"/>
        </w:rPr>
        <w:t>this p</w:t>
      </w:r>
      <w:r>
        <w:rPr>
          <w:rFonts w:ascii="Times New Roman" w:hAnsi="Times New Roman" w:cs="Times New Roman"/>
          <w:sz w:val="24"/>
          <w:szCs w:val="24"/>
          <w:lang w:val="hr-HR"/>
        </w:rPr>
        <w:t>uts</w:t>
      </w:r>
      <w:r w:rsidRPr="00A7225C">
        <w:rPr>
          <w:rFonts w:ascii="Times New Roman" w:hAnsi="Times New Roman" w:cs="Times New Roman"/>
          <w:sz w:val="24"/>
          <w:szCs w:val="24"/>
          <w:lang w:val="hr-HR"/>
        </w:rPr>
        <w:t xml:space="preserve"> Zadar co</w:t>
      </w:r>
      <w:r w:rsidR="0037667D">
        <w:rPr>
          <w:rFonts w:ascii="Times New Roman" w:hAnsi="Times New Roman" w:cs="Times New Roman"/>
          <w:sz w:val="24"/>
          <w:szCs w:val="24"/>
          <w:lang w:val="hr-HR"/>
        </w:rPr>
        <w:t>u</w:t>
      </w:r>
      <w:r w:rsidRPr="00A7225C">
        <w:rPr>
          <w:rFonts w:ascii="Times New Roman" w:hAnsi="Times New Roman" w:cs="Times New Roman"/>
          <w:sz w:val="24"/>
          <w:szCs w:val="24"/>
          <w:lang w:val="hr-HR"/>
        </w:rPr>
        <w:t xml:space="preserve">nty into third place in comparison with other counties of Adriatic Croatia. </w:t>
      </w:r>
    </w:p>
    <w:p w:rsidR="007171DB" w:rsidRPr="004D2344"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 xml:space="preserve">It is also important to mention that Zadar county is also the the leader in mariculture and fishery in Croatia, especially a place called Kali on the island of Ugljan that has the biggest fishing fleet in  the Adriatic. Zadar county takes the lead with over 70 % of overall tuna production and over 80% of white fish production. All of this led to Zadar county getting the </w:t>
      </w:r>
      <w:r w:rsidRPr="004D2344">
        <w:rPr>
          <w:rFonts w:ascii="Times New Roman" w:hAnsi="Times New Roman" w:cs="Times New Roman"/>
          <w:sz w:val="24"/>
          <w:szCs w:val="24"/>
          <w:lang w:val="hr-HR"/>
        </w:rPr>
        <w:t>epithet of „the fishiest Croatian</w:t>
      </w:r>
      <w:r w:rsidR="0037667D">
        <w:rPr>
          <w:rFonts w:ascii="Times New Roman" w:hAnsi="Times New Roman" w:cs="Times New Roman"/>
          <w:sz w:val="24"/>
          <w:szCs w:val="24"/>
          <w:lang w:val="hr-HR"/>
        </w:rPr>
        <w:t xml:space="preserve"> </w:t>
      </w:r>
      <w:r w:rsidRPr="004D2344">
        <w:rPr>
          <w:rFonts w:ascii="Times New Roman" w:hAnsi="Times New Roman" w:cs="Times New Roman"/>
          <w:sz w:val="24"/>
          <w:szCs w:val="24"/>
          <w:lang w:val="hr-HR"/>
        </w:rPr>
        <w:t>county“</w:t>
      </w:r>
    </w:p>
    <w:p w:rsidR="007171DB" w:rsidRPr="00A7225C"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In the Zadar county area around 120.000 speciments of sheep and goats are bred. Zadar county is most significant county in Croatia in production and processing of sheep milk with 40% of stake in overall production and processing. The most important being the island of Pag which is already world – known for sheep and goat cheeses.</w:t>
      </w:r>
    </w:p>
    <w:p w:rsidR="007171DB" w:rsidRPr="00A7225C" w:rsidRDefault="007171DB" w:rsidP="00A7225C">
      <w:pPr>
        <w:jc w:val="both"/>
        <w:rPr>
          <w:rFonts w:ascii="Times New Roman" w:hAnsi="Times New Roman" w:cs="Times New Roman"/>
          <w:sz w:val="24"/>
          <w:szCs w:val="24"/>
          <w:lang w:val="hr-HR"/>
        </w:rPr>
      </w:pPr>
      <w:r w:rsidRPr="00A7225C">
        <w:rPr>
          <w:rFonts w:ascii="Times New Roman" w:hAnsi="Times New Roman" w:cs="Times New Roman"/>
          <w:sz w:val="24"/>
          <w:szCs w:val="24"/>
          <w:lang w:val="hr-HR"/>
        </w:rPr>
        <w:t xml:space="preserve">Cultivation of cherries, almonds and peaches is the most important part of fruit production in Zadar county. </w:t>
      </w:r>
      <w:r w:rsidR="0037667D">
        <w:rPr>
          <w:rFonts w:ascii="Times New Roman" w:hAnsi="Times New Roman" w:cs="Times New Roman"/>
          <w:sz w:val="24"/>
          <w:szCs w:val="24"/>
          <w:lang w:val="hr-HR"/>
        </w:rPr>
        <w:t>Sour c</w:t>
      </w:r>
      <w:r w:rsidRPr="00A7225C">
        <w:rPr>
          <w:rFonts w:ascii="Times New Roman" w:hAnsi="Times New Roman" w:cs="Times New Roman"/>
          <w:sz w:val="24"/>
          <w:szCs w:val="24"/>
          <w:lang w:val="hr-HR"/>
        </w:rPr>
        <w:t xml:space="preserve">herries </w:t>
      </w:r>
      <w:r w:rsidRPr="0037667D">
        <w:rPr>
          <w:rFonts w:ascii="Times New Roman" w:hAnsi="Times New Roman" w:cs="Times New Roman"/>
          <w:i/>
          <w:sz w:val="24"/>
          <w:szCs w:val="24"/>
          <w:lang w:val="hr-HR"/>
        </w:rPr>
        <w:t>(lat. Prunus cerasus</w:t>
      </w:r>
      <w:r w:rsidRPr="00A7225C">
        <w:rPr>
          <w:rFonts w:ascii="Times New Roman" w:hAnsi="Times New Roman" w:cs="Times New Roman"/>
          <w:sz w:val="24"/>
          <w:szCs w:val="24"/>
          <w:lang w:val="hr-HR"/>
        </w:rPr>
        <w:t>) are being cultivated on 27% of surfaces under fruit groves, followed by cherries (</w:t>
      </w:r>
      <w:r w:rsidRPr="0037667D">
        <w:rPr>
          <w:rFonts w:ascii="Times New Roman" w:hAnsi="Times New Roman" w:cs="Times New Roman"/>
          <w:i/>
          <w:sz w:val="24"/>
          <w:szCs w:val="24"/>
          <w:lang w:val="hr-HR"/>
        </w:rPr>
        <w:t>lat. Prunus avium)</w:t>
      </w:r>
      <w:r w:rsidRPr="00A7225C">
        <w:rPr>
          <w:rFonts w:ascii="Times New Roman" w:hAnsi="Times New Roman" w:cs="Times New Roman"/>
          <w:sz w:val="24"/>
          <w:szCs w:val="24"/>
          <w:lang w:val="hr-HR"/>
        </w:rPr>
        <w:t xml:space="preserve"> with 15%, almonds with 13% and peaches with 10%. A special kin</w:t>
      </w:r>
      <w:r w:rsidR="0037667D">
        <w:rPr>
          <w:rFonts w:ascii="Times New Roman" w:hAnsi="Times New Roman" w:cs="Times New Roman"/>
          <w:sz w:val="24"/>
          <w:szCs w:val="24"/>
          <w:lang w:val="hr-HR"/>
        </w:rPr>
        <w:t>d of cherry, sour cherry (lat. P</w:t>
      </w:r>
      <w:r w:rsidRPr="00A7225C">
        <w:rPr>
          <w:rFonts w:ascii="Times New Roman" w:hAnsi="Times New Roman" w:cs="Times New Roman"/>
          <w:sz w:val="24"/>
          <w:szCs w:val="24"/>
          <w:lang w:val="hr-HR"/>
        </w:rPr>
        <w:t>runus cerasus) is very important kind of fruit because it's the basic raw material in production of liqueur Maraschino, fruit syrups, juices and alcoholic drinks.</w:t>
      </w:r>
    </w:p>
    <w:p w:rsidR="007171DB" w:rsidRPr="00A7225C" w:rsidRDefault="007171DB" w:rsidP="00A7225C">
      <w:pPr>
        <w:jc w:val="both"/>
        <w:rPr>
          <w:rFonts w:ascii="Times New Roman" w:hAnsi="Times New Roman" w:cs="Times New Roman"/>
          <w:sz w:val="24"/>
          <w:szCs w:val="24"/>
        </w:rPr>
      </w:pPr>
      <w:r w:rsidRPr="00A7225C">
        <w:rPr>
          <w:rFonts w:ascii="Times New Roman" w:hAnsi="Times New Roman" w:cs="Times New Roman"/>
          <w:sz w:val="24"/>
          <w:szCs w:val="24"/>
        </w:rPr>
        <w:t xml:space="preserve">In the </w:t>
      </w:r>
      <w:proofErr w:type="spellStart"/>
      <w:r w:rsidRPr="00A7225C">
        <w:rPr>
          <w:rFonts w:ascii="Times New Roman" w:hAnsi="Times New Roman" w:cs="Times New Roman"/>
          <w:sz w:val="24"/>
          <w:szCs w:val="24"/>
        </w:rPr>
        <w:t>vegat</w:t>
      </w:r>
      <w:r>
        <w:rPr>
          <w:rFonts w:ascii="Times New Roman" w:hAnsi="Times New Roman" w:cs="Times New Roman"/>
          <w:sz w:val="24"/>
          <w:szCs w:val="24"/>
        </w:rPr>
        <w:t>able</w:t>
      </w:r>
      <w:proofErr w:type="spellEnd"/>
      <w:r w:rsidRPr="00A7225C">
        <w:rPr>
          <w:rFonts w:ascii="Times New Roman" w:hAnsi="Times New Roman" w:cs="Times New Roman"/>
          <w:sz w:val="24"/>
          <w:szCs w:val="24"/>
        </w:rPr>
        <w:t xml:space="preserve"> industry </w:t>
      </w:r>
      <w:r>
        <w:rPr>
          <w:rFonts w:ascii="Times New Roman" w:hAnsi="Times New Roman" w:cs="Times New Roman"/>
          <w:sz w:val="24"/>
          <w:szCs w:val="24"/>
        </w:rPr>
        <w:t xml:space="preserve">one </w:t>
      </w:r>
      <w:r w:rsidRPr="00A7225C">
        <w:rPr>
          <w:rFonts w:ascii="Times New Roman" w:hAnsi="Times New Roman" w:cs="Times New Roman"/>
          <w:sz w:val="24"/>
          <w:szCs w:val="24"/>
        </w:rPr>
        <w:t>of the most abundant culture</w:t>
      </w:r>
      <w:r>
        <w:rPr>
          <w:rFonts w:ascii="Times New Roman" w:hAnsi="Times New Roman" w:cs="Times New Roman"/>
          <w:sz w:val="24"/>
          <w:szCs w:val="24"/>
        </w:rPr>
        <w:t>s</w:t>
      </w:r>
      <w:r w:rsidRPr="00A7225C">
        <w:rPr>
          <w:rFonts w:ascii="Times New Roman" w:hAnsi="Times New Roman" w:cs="Times New Roman"/>
          <w:sz w:val="24"/>
          <w:szCs w:val="24"/>
        </w:rPr>
        <w:t xml:space="preserve"> is potato, followed by watermelons, carrots and cabbage. Important area of vegetable and fruit growing are </w:t>
      </w:r>
      <w:proofErr w:type="spellStart"/>
      <w:r w:rsidRPr="00A7225C">
        <w:rPr>
          <w:rFonts w:ascii="Times New Roman" w:hAnsi="Times New Roman" w:cs="Times New Roman"/>
          <w:sz w:val="24"/>
          <w:szCs w:val="24"/>
        </w:rPr>
        <w:t>Ravni</w:t>
      </w:r>
      <w:proofErr w:type="spellEnd"/>
      <w:r w:rsidRPr="00A7225C">
        <w:rPr>
          <w:rFonts w:ascii="Times New Roman" w:hAnsi="Times New Roman" w:cs="Times New Roman"/>
          <w:sz w:val="24"/>
          <w:szCs w:val="24"/>
        </w:rPr>
        <w:t xml:space="preserve"> </w:t>
      </w:r>
      <w:proofErr w:type="spellStart"/>
      <w:r w:rsidRPr="00A7225C">
        <w:rPr>
          <w:rFonts w:ascii="Times New Roman" w:hAnsi="Times New Roman" w:cs="Times New Roman"/>
          <w:sz w:val="24"/>
          <w:szCs w:val="24"/>
        </w:rPr>
        <w:t>kotari</w:t>
      </w:r>
      <w:proofErr w:type="spellEnd"/>
      <w:r w:rsidRPr="00A7225C">
        <w:rPr>
          <w:rFonts w:ascii="Times New Roman" w:hAnsi="Times New Roman" w:cs="Times New Roman"/>
          <w:sz w:val="24"/>
          <w:szCs w:val="24"/>
        </w:rPr>
        <w:t xml:space="preserve">. </w:t>
      </w:r>
      <w:proofErr w:type="spellStart"/>
      <w:r w:rsidRPr="00A7225C">
        <w:rPr>
          <w:rFonts w:ascii="Times New Roman" w:hAnsi="Times New Roman" w:cs="Times New Roman"/>
          <w:sz w:val="24"/>
          <w:szCs w:val="24"/>
        </w:rPr>
        <w:t>Ravni</w:t>
      </w:r>
      <w:proofErr w:type="spellEnd"/>
      <w:r w:rsidRPr="00A7225C">
        <w:rPr>
          <w:rFonts w:ascii="Times New Roman" w:hAnsi="Times New Roman" w:cs="Times New Roman"/>
          <w:sz w:val="24"/>
          <w:szCs w:val="24"/>
        </w:rPr>
        <w:t xml:space="preserve"> </w:t>
      </w:r>
      <w:proofErr w:type="spellStart"/>
      <w:r w:rsidRPr="00A7225C">
        <w:rPr>
          <w:rFonts w:ascii="Times New Roman" w:hAnsi="Times New Roman" w:cs="Times New Roman"/>
          <w:sz w:val="24"/>
          <w:szCs w:val="24"/>
        </w:rPr>
        <w:t>kotari</w:t>
      </w:r>
      <w:proofErr w:type="spellEnd"/>
      <w:r w:rsidRPr="00A7225C">
        <w:rPr>
          <w:rFonts w:ascii="Times New Roman" w:hAnsi="Times New Roman" w:cs="Times New Roman"/>
          <w:sz w:val="24"/>
          <w:szCs w:val="24"/>
        </w:rPr>
        <w:t xml:space="preserve"> are </w:t>
      </w:r>
      <w:r>
        <w:rPr>
          <w:rFonts w:ascii="Times New Roman" w:hAnsi="Times New Roman" w:cs="Times New Roman"/>
          <w:sz w:val="24"/>
          <w:szCs w:val="24"/>
        </w:rPr>
        <w:t xml:space="preserve">a </w:t>
      </w:r>
      <w:r w:rsidRPr="00A7225C">
        <w:rPr>
          <w:rFonts w:ascii="Times New Roman" w:hAnsi="Times New Roman" w:cs="Times New Roman"/>
          <w:sz w:val="24"/>
          <w:szCs w:val="24"/>
        </w:rPr>
        <w:t>fertile area in the hi</w:t>
      </w:r>
      <w:r>
        <w:rPr>
          <w:rFonts w:ascii="Times New Roman" w:hAnsi="Times New Roman" w:cs="Times New Roman"/>
          <w:sz w:val="24"/>
          <w:szCs w:val="24"/>
        </w:rPr>
        <w:t>n</w:t>
      </w:r>
      <w:r w:rsidRPr="00A7225C">
        <w:rPr>
          <w:rFonts w:ascii="Times New Roman" w:hAnsi="Times New Roman" w:cs="Times New Roman"/>
          <w:sz w:val="24"/>
          <w:szCs w:val="24"/>
        </w:rPr>
        <w:t xml:space="preserve">terland of </w:t>
      </w:r>
      <w:proofErr w:type="spellStart"/>
      <w:r w:rsidRPr="00A7225C">
        <w:rPr>
          <w:rFonts w:ascii="Times New Roman" w:hAnsi="Times New Roman" w:cs="Times New Roman"/>
          <w:sz w:val="24"/>
          <w:szCs w:val="24"/>
        </w:rPr>
        <w:t>Zadar</w:t>
      </w:r>
      <w:proofErr w:type="spellEnd"/>
      <w:r w:rsidRPr="00A7225C">
        <w:rPr>
          <w:rFonts w:ascii="Times New Roman" w:hAnsi="Times New Roman" w:cs="Times New Roman"/>
          <w:sz w:val="24"/>
          <w:szCs w:val="24"/>
        </w:rPr>
        <w:t xml:space="preserve">, whose population </w:t>
      </w:r>
      <w:proofErr w:type="gramStart"/>
      <w:r w:rsidRPr="00A7225C">
        <w:rPr>
          <w:rFonts w:ascii="Times New Roman" w:hAnsi="Times New Roman" w:cs="Times New Roman"/>
          <w:sz w:val="24"/>
          <w:szCs w:val="24"/>
        </w:rPr>
        <w:t>is  increasingly</w:t>
      </w:r>
      <w:proofErr w:type="gramEnd"/>
      <w:r w:rsidRPr="00A7225C">
        <w:rPr>
          <w:rFonts w:ascii="Times New Roman" w:hAnsi="Times New Roman" w:cs="Times New Roman"/>
          <w:sz w:val="24"/>
          <w:szCs w:val="24"/>
        </w:rPr>
        <w:t xml:space="preserve"> orientated on </w:t>
      </w:r>
      <w:r>
        <w:rPr>
          <w:rFonts w:ascii="Times New Roman" w:hAnsi="Times New Roman" w:cs="Times New Roman"/>
          <w:sz w:val="24"/>
          <w:szCs w:val="24"/>
        </w:rPr>
        <w:t>preservation</w:t>
      </w:r>
      <w:r w:rsidRPr="00A7225C">
        <w:rPr>
          <w:rFonts w:ascii="Times New Roman" w:hAnsi="Times New Roman" w:cs="Times New Roman"/>
          <w:sz w:val="24"/>
          <w:szCs w:val="24"/>
        </w:rPr>
        <w:t xml:space="preserve"> of local identity, tradition and customs and on the traditional </w:t>
      </w:r>
      <w:r>
        <w:rPr>
          <w:rFonts w:ascii="Times New Roman" w:hAnsi="Times New Roman" w:cs="Times New Roman"/>
          <w:sz w:val="24"/>
          <w:szCs w:val="24"/>
        </w:rPr>
        <w:t xml:space="preserve">and </w:t>
      </w:r>
      <w:r w:rsidRPr="00A7225C">
        <w:rPr>
          <w:rFonts w:ascii="Times New Roman" w:hAnsi="Times New Roman" w:cs="Times New Roman"/>
          <w:sz w:val="24"/>
          <w:szCs w:val="24"/>
        </w:rPr>
        <w:t>ecological agricultural production.</w:t>
      </w:r>
    </w:p>
    <w:p w:rsidR="007171DB" w:rsidRPr="00A7225C" w:rsidRDefault="007171DB" w:rsidP="00A7225C">
      <w:pPr>
        <w:jc w:val="both"/>
        <w:rPr>
          <w:rFonts w:ascii="Times New Roman" w:hAnsi="Times New Roman" w:cs="Times New Roman"/>
          <w:sz w:val="24"/>
          <w:szCs w:val="24"/>
        </w:rPr>
      </w:pPr>
    </w:p>
    <w:p w:rsidR="007171DB" w:rsidRPr="00A7225C" w:rsidRDefault="007171DB" w:rsidP="00A7225C">
      <w:pPr>
        <w:jc w:val="both"/>
        <w:rPr>
          <w:rFonts w:ascii="Times New Roman" w:hAnsi="Times New Roman" w:cs="Times New Roman"/>
          <w:sz w:val="24"/>
          <w:szCs w:val="24"/>
        </w:rPr>
      </w:pPr>
      <w:proofErr w:type="spellStart"/>
      <w:r w:rsidRPr="00A7225C">
        <w:rPr>
          <w:rFonts w:ascii="Times New Roman" w:hAnsi="Times New Roman" w:cs="Times New Roman"/>
          <w:sz w:val="24"/>
          <w:szCs w:val="24"/>
        </w:rPr>
        <w:lastRenderedPageBreak/>
        <w:t>Zadar</w:t>
      </w:r>
      <w:proofErr w:type="spellEnd"/>
      <w:r w:rsidRPr="00A7225C">
        <w:rPr>
          <w:rFonts w:ascii="Times New Roman" w:hAnsi="Times New Roman" w:cs="Times New Roman"/>
          <w:sz w:val="24"/>
          <w:szCs w:val="24"/>
        </w:rPr>
        <w:t xml:space="preserve"> County can produce food </w:t>
      </w:r>
      <w:r>
        <w:rPr>
          <w:rFonts w:ascii="Times New Roman" w:hAnsi="Times New Roman" w:cs="Times New Roman"/>
          <w:sz w:val="24"/>
          <w:szCs w:val="24"/>
        </w:rPr>
        <w:t xml:space="preserve">of </w:t>
      </w:r>
      <w:r w:rsidRPr="00A7225C">
        <w:rPr>
          <w:rFonts w:ascii="Times New Roman" w:hAnsi="Times New Roman" w:cs="Times New Roman"/>
          <w:sz w:val="24"/>
          <w:szCs w:val="24"/>
        </w:rPr>
        <w:t>high</w:t>
      </w:r>
      <w:r>
        <w:rPr>
          <w:rFonts w:ascii="Times New Roman" w:hAnsi="Times New Roman" w:cs="Times New Roman"/>
          <w:sz w:val="24"/>
          <w:szCs w:val="24"/>
        </w:rPr>
        <w:t>est</w:t>
      </w:r>
      <w:r w:rsidRPr="00A7225C">
        <w:rPr>
          <w:rFonts w:ascii="Times New Roman" w:hAnsi="Times New Roman" w:cs="Times New Roman"/>
          <w:sz w:val="24"/>
          <w:szCs w:val="24"/>
        </w:rPr>
        <w:t xml:space="preserve"> quality because of preserved nature and </w:t>
      </w:r>
      <w:proofErr w:type="spellStart"/>
      <w:r w:rsidRPr="00A7225C">
        <w:rPr>
          <w:rFonts w:ascii="Times New Roman" w:hAnsi="Times New Roman" w:cs="Times New Roman"/>
          <w:sz w:val="24"/>
          <w:szCs w:val="24"/>
        </w:rPr>
        <w:t>enviroment</w:t>
      </w:r>
      <w:proofErr w:type="spellEnd"/>
      <w:r w:rsidRPr="00A7225C">
        <w:rPr>
          <w:rFonts w:ascii="Times New Roman" w:hAnsi="Times New Roman" w:cs="Times New Roman"/>
          <w:sz w:val="24"/>
          <w:szCs w:val="24"/>
        </w:rPr>
        <w:t xml:space="preserve">. Six products from </w:t>
      </w:r>
      <w:proofErr w:type="spellStart"/>
      <w:r>
        <w:rPr>
          <w:rFonts w:ascii="Times New Roman" w:hAnsi="Times New Roman" w:cs="Times New Roman"/>
          <w:sz w:val="24"/>
          <w:szCs w:val="24"/>
        </w:rPr>
        <w:t>Zadar</w:t>
      </w:r>
      <w:proofErr w:type="spellEnd"/>
      <w:r>
        <w:rPr>
          <w:rFonts w:ascii="Times New Roman" w:hAnsi="Times New Roman" w:cs="Times New Roman"/>
          <w:sz w:val="24"/>
          <w:szCs w:val="24"/>
        </w:rPr>
        <w:t xml:space="preserve"> county area</w:t>
      </w:r>
      <w:r w:rsidRPr="00A7225C">
        <w:rPr>
          <w:rFonts w:ascii="Times New Roman" w:hAnsi="Times New Roman" w:cs="Times New Roman"/>
          <w:sz w:val="24"/>
          <w:szCs w:val="24"/>
        </w:rPr>
        <w:t xml:space="preserve"> is protected by a label of origin, </w:t>
      </w:r>
      <w:r>
        <w:rPr>
          <w:rFonts w:ascii="Times New Roman" w:hAnsi="Times New Roman" w:cs="Times New Roman"/>
          <w:sz w:val="24"/>
          <w:szCs w:val="24"/>
        </w:rPr>
        <w:t>the products being</w:t>
      </w:r>
      <w:r w:rsidRPr="00A7225C">
        <w:rPr>
          <w:rFonts w:ascii="Times New Roman" w:hAnsi="Times New Roman" w:cs="Times New Roman"/>
          <w:sz w:val="24"/>
          <w:szCs w:val="24"/>
        </w:rPr>
        <w:t>: ch</w:t>
      </w:r>
      <w:r w:rsidR="0037667D">
        <w:rPr>
          <w:rFonts w:ascii="Times New Roman" w:hAnsi="Times New Roman" w:cs="Times New Roman"/>
          <w:sz w:val="24"/>
          <w:szCs w:val="24"/>
        </w:rPr>
        <w:t>e</w:t>
      </w:r>
      <w:r w:rsidRPr="00A7225C">
        <w:rPr>
          <w:rFonts w:ascii="Times New Roman" w:hAnsi="Times New Roman" w:cs="Times New Roman"/>
          <w:sz w:val="24"/>
          <w:szCs w:val="24"/>
        </w:rPr>
        <w:t xml:space="preserve">ese and salt from the island of </w:t>
      </w:r>
      <w:proofErr w:type="spellStart"/>
      <w:r>
        <w:rPr>
          <w:rFonts w:ascii="Times New Roman" w:hAnsi="Times New Roman" w:cs="Times New Roman"/>
          <w:sz w:val="24"/>
          <w:szCs w:val="24"/>
        </w:rPr>
        <w:t>P</w:t>
      </w:r>
      <w:r w:rsidRPr="00A7225C">
        <w:rPr>
          <w:rFonts w:ascii="Times New Roman" w:hAnsi="Times New Roman" w:cs="Times New Roman"/>
          <w:sz w:val="24"/>
          <w:szCs w:val="24"/>
        </w:rPr>
        <w:t>ag</w:t>
      </w:r>
      <w:proofErr w:type="spellEnd"/>
      <w:r w:rsidRPr="00A7225C">
        <w:rPr>
          <w:rFonts w:ascii="Times New Roman" w:hAnsi="Times New Roman" w:cs="Times New Roman"/>
          <w:sz w:val="24"/>
          <w:szCs w:val="24"/>
        </w:rPr>
        <w:t xml:space="preserve">, potato and lamb from </w:t>
      </w:r>
      <w:proofErr w:type="spellStart"/>
      <w:r w:rsidRPr="00A7225C">
        <w:rPr>
          <w:rFonts w:ascii="Times New Roman" w:hAnsi="Times New Roman" w:cs="Times New Roman"/>
          <w:sz w:val="24"/>
          <w:szCs w:val="24"/>
        </w:rPr>
        <w:t>Lika</w:t>
      </w:r>
      <w:proofErr w:type="spellEnd"/>
      <w:r w:rsidRPr="00A7225C">
        <w:rPr>
          <w:rFonts w:ascii="Times New Roman" w:hAnsi="Times New Roman" w:cs="Times New Roman"/>
          <w:sz w:val="24"/>
          <w:szCs w:val="24"/>
        </w:rPr>
        <w:t xml:space="preserve"> and Dalmatian Prosciutto. </w:t>
      </w:r>
    </w:p>
    <w:p w:rsidR="007171DB" w:rsidRPr="00A7225C" w:rsidRDefault="007171DB" w:rsidP="00A7225C">
      <w:pPr>
        <w:jc w:val="both"/>
        <w:rPr>
          <w:rFonts w:ascii="Times New Roman" w:hAnsi="Times New Roman" w:cs="Times New Roman"/>
          <w:sz w:val="24"/>
          <w:szCs w:val="24"/>
        </w:rPr>
      </w:pPr>
      <w:r w:rsidRPr="00A7225C">
        <w:rPr>
          <w:rFonts w:ascii="Times New Roman" w:hAnsi="Times New Roman" w:cs="Times New Roman"/>
          <w:sz w:val="24"/>
          <w:szCs w:val="24"/>
        </w:rPr>
        <w:t xml:space="preserve">It is important to note that our county </w:t>
      </w:r>
      <w:r>
        <w:rPr>
          <w:rFonts w:ascii="Times New Roman" w:hAnsi="Times New Roman" w:cs="Times New Roman"/>
          <w:sz w:val="24"/>
          <w:szCs w:val="24"/>
        </w:rPr>
        <w:t>is the leader</w:t>
      </w:r>
      <w:r w:rsidRPr="00A7225C">
        <w:rPr>
          <w:rFonts w:ascii="Times New Roman" w:hAnsi="Times New Roman" w:cs="Times New Roman"/>
          <w:sz w:val="24"/>
          <w:szCs w:val="24"/>
        </w:rPr>
        <w:t xml:space="preserve"> in ecological production in Dalmatia</w:t>
      </w:r>
      <w:r>
        <w:rPr>
          <w:rFonts w:ascii="Times New Roman" w:hAnsi="Times New Roman" w:cs="Times New Roman"/>
          <w:sz w:val="24"/>
          <w:szCs w:val="24"/>
        </w:rPr>
        <w:t xml:space="preserve"> area</w:t>
      </w:r>
      <w:r w:rsidR="0037667D">
        <w:rPr>
          <w:rFonts w:ascii="Times New Roman" w:hAnsi="Times New Roman" w:cs="Times New Roman"/>
          <w:sz w:val="24"/>
          <w:szCs w:val="24"/>
        </w:rPr>
        <w:t>. The</w:t>
      </w:r>
      <w:r w:rsidRPr="00A7225C">
        <w:rPr>
          <w:rFonts w:ascii="Times New Roman" w:hAnsi="Times New Roman" w:cs="Times New Roman"/>
          <w:sz w:val="24"/>
          <w:szCs w:val="24"/>
        </w:rPr>
        <w:t xml:space="preserve"> farmers in </w:t>
      </w:r>
      <w:proofErr w:type="spellStart"/>
      <w:r>
        <w:rPr>
          <w:rFonts w:ascii="Times New Roman" w:hAnsi="Times New Roman" w:cs="Times New Roman"/>
          <w:sz w:val="24"/>
          <w:szCs w:val="24"/>
        </w:rPr>
        <w:t>Zadar</w:t>
      </w:r>
      <w:proofErr w:type="spellEnd"/>
      <w:r>
        <w:rPr>
          <w:rFonts w:ascii="Times New Roman" w:hAnsi="Times New Roman" w:cs="Times New Roman"/>
          <w:sz w:val="24"/>
          <w:szCs w:val="24"/>
        </w:rPr>
        <w:t xml:space="preserve"> </w:t>
      </w:r>
      <w:proofErr w:type="gramStart"/>
      <w:r w:rsidRPr="00A7225C">
        <w:rPr>
          <w:rFonts w:ascii="Times New Roman" w:hAnsi="Times New Roman" w:cs="Times New Roman"/>
          <w:sz w:val="24"/>
          <w:szCs w:val="24"/>
        </w:rPr>
        <w:t>county</w:t>
      </w:r>
      <w:proofErr w:type="gramEnd"/>
      <w:r w:rsidRPr="00A7225C">
        <w:rPr>
          <w:rFonts w:ascii="Times New Roman" w:hAnsi="Times New Roman" w:cs="Times New Roman"/>
          <w:sz w:val="24"/>
          <w:szCs w:val="24"/>
        </w:rPr>
        <w:t xml:space="preserve"> have recognized </w:t>
      </w:r>
      <w:r>
        <w:rPr>
          <w:rFonts w:ascii="Times New Roman" w:hAnsi="Times New Roman" w:cs="Times New Roman"/>
          <w:sz w:val="24"/>
          <w:szCs w:val="24"/>
        </w:rPr>
        <w:t xml:space="preserve">the </w:t>
      </w:r>
      <w:r w:rsidRPr="00A7225C">
        <w:rPr>
          <w:rFonts w:ascii="Times New Roman" w:hAnsi="Times New Roman" w:cs="Times New Roman"/>
          <w:sz w:val="24"/>
          <w:szCs w:val="24"/>
        </w:rPr>
        <w:t xml:space="preserve">importance of ecological production and their number grows </w:t>
      </w:r>
      <w:r>
        <w:rPr>
          <w:rFonts w:ascii="Times New Roman" w:hAnsi="Times New Roman" w:cs="Times New Roman"/>
          <w:sz w:val="24"/>
          <w:szCs w:val="24"/>
        </w:rPr>
        <w:t xml:space="preserve">with </w:t>
      </w:r>
      <w:r w:rsidRPr="00A7225C">
        <w:rPr>
          <w:rFonts w:ascii="Times New Roman" w:hAnsi="Times New Roman" w:cs="Times New Roman"/>
          <w:sz w:val="24"/>
          <w:szCs w:val="24"/>
        </w:rPr>
        <w:t xml:space="preserve">every </w:t>
      </w:r>
      <w:r>
        <w:rPr>
          <w:rFonts w:ascii="Times New Roman" w:hAnsi="Times New Roman" w:cs="Times New Roman"/>
          <w:sz w:val="24"/>
          <w:szCs w:val="24"/>
        </w:rPr>
        <w:t xml:space="preserve">passing </w:t>
      </w:r>
      <w:r w:rsidRPr="00A7225C">
        <w:rPr>
          <w:rFonts w:ascii="Times New Roman" w:hAnsi="Times New Roman" w:cs="Times New Roman"/>
          <w:sz w:val="24"/>
          <w:szCs w:val="24"/>
        </w:rPr>
        <w:t xml:space="preserve">year, </w:t>
      </w:r>
      <w:r>
        <w:rPr>
          <w:rFonts w:ascii="Times New Roman" w:hAnsi="Times New Roman" w:cs="Times New Roman"/>
          <w:sz w:val="24"/>
          <w:szCs w:val="24"/>
        </w:rPr>
        <w:t>and in the last couple of years their number</w:t>
      </w:r>
      <w:r w:rsidRPr="00A7225C">
        <w:rPr>
          <w:rFonts w:ascii="Times New Roman" w:hAnsi="Times New Roman" w:cs="Times New Roman"/>
          <w:sz w:val="24"/>
          <w:szCs w:val="24"/>
        </w:rPr>
        <w:t xml:space="preserve"> has more than doubled.</w:t>
      </w:r>
      <w:bookmarkStart w:id="0" w:name="_GoBack"/>
      <w:bookmarkEnd w:id="0"/>
    </w:p>
    <w:p w:rsidR="007171DB" w:rsidRPr="001826F5" w:rsidRDefault="007171DB" w:rsidP="00A7225C"/>
    <w:p w:rsidR="007171DB" w:rsidRPr="000066D5" w:rsidRDefault="007171DB" w:rsidP="00D82CE4">
      <w:pPr>
        <w:jc w:val="both"/>
        <w:rPr>
          <w:rFonts w:ascii="Times New Roman" w:hAnsi="Times New Roman" w:cs="Times New Roman"/>
          <w:sz w:val="24"/>
          <w:szCs w:val="24"/>
          <w:lang w:val="hr-HR"/>
        </w:rPr>
      </w:pPr>
    </w:p>
    <w:sectPr w:rsidR="007171DB" w:rsidRPr="000066D5" w:rsidSect="001E4DBF">
      <w:pgSz w:w="12240" w:h="15840"/>
      <w:pgMar w:top="1417" w:right="1440" w:bottom="1417"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59E7"/>
    <w:rsid w:val="000066D5"/>
    <w:rsid w:val="001826F5"/>
    <w:rsid w:val="001C3B3A"/>
    <w:rsid w:val="001E4DBF"/>
    <w:rsid w:val="0037667D"/>
    <w:rsid w:val="0038225B"/>
    <w:rsid w:val="004D2344"/>
    <w:rsid w:val="005440EA"/>
    <w:rsid w:val="00573A73"/>
    <w:rsid w:val="006E59E7"/>
    <w:rsid w:val="007171DB"/>
    <w:rsid w:val="0077720F"/>
    <w:rsid w:val="0078670E"/>
    <w:rsid w:val="007D06B7"/>
    <w:rsid w:val="00A7225C"/>
    <w:rsid w:val="00B774DD"/>
    <w:rsid w:val="00D82CE4"/>
    <w:rsid w:val="00F01D88"/>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DBF"/>
    <w:pPr>
      <w:spacing w:after="160" w:line="259" w:lineRule="auto"/>
    </w:pPr>
    <w:rPr>
      <w:rFonts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11429-1B08-417E-9977-D8E6DFBB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532</Words>
  <Characters>3035</Characters>
  <Application>Microsoft Office Word</Application>
  <DocSecurity>0</DocSecurity>
  <Lines>25</Lines>
  <Paragraphs>7</Paragraphs>
  <ScaleCrop>false</ScaleCrop>
  <Company>ZD zupanija</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Promotional text about agricultural production in Zadar county</dc:title>
  <dc:subject/>
  <dc:creator>Daniel</dc:creator>
  <cp:keywords/>
  <dc:description/>
  <cp:lastModifiedBy>goran</cp:lastModifiedBy>
  <cp:revision>3</cp:revision>
  <dcterms:created xsi:type="dcterms:W3CDTF">2018-05-24T11:13:00Z</dcterms:created>
  <dcterms:modified xsi:type="dcterms:W3CDTF">2018-05-24T22:28:00Z</dcterms:modified>
</cp:coreProperties>
</file>